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56A20" w14:textId="77F8F1F8" w:rsidR="00672BCB" w:rsidRDefault="004B6194" w:rsidP="004E11B3">
      <w:pPr>
        <w:rPr>
          <w:i/>
          <w:iCs/>
          <w:color w:val="FF0000"/>
          <w:sz w:val="20"/>
          <w:szCs w:val="20"/>
        </w:rPr>
      </w:pPr>
      <w:r>
        <w:tab/>
      </w:r>
      <w:r>
        <w:tab/>
      </w:r>
      <w:r>
        <w:tab/>
      </w:r>
      <w:r>
        <w:tab/>
      </w:r>
    </w:p>
    <w:p w14:paraId="5C6DB5E7" w14:textId="13A77210" w:rsidR="003B1641" w:rsidRPr="00303E0B" w:rsidRDefault="003B1641" w:rsidP="004E11B3">
      <w:pPr>
        <w:rPr>
          <w:b/>
          <w:bCs/>
          <w:sz w:val="32"/>
          <w:szCs w:val="32"/>
        </w:rPr>
      </w:pPr>
      <w:r w:rsidRPr="00303E0B">
        <w:rPr>
          <w:b/>
          <w:bCs/>
          <w:sz w:val="32"/>
          <w:szCs w:val="32"/>
        </w:rPr>
        <w:t xml:space="preserve">Beskrivning av </w:t>
      </w:r>
      <w:r w:rsidR="00767B97">
        <w:rPr>
          <w:b/>
          <w:bCs/>
          <w:sz w:val="32"/>
          <w:szCs w:val="32"/>
        </w:rPr>
        <w:t>K</w:t>
      </w:r>
      <w:r w:rsidRPr="00303E0B">
        <w:rPr>
          <w:b/>
          <w:bCs/>
          <w:sz w:val="32"/>
          <w:szCs w:val="32"/>
        </w:rPr>
        <w:t>ulturskolans kurser</w:t>
      </w:r>
    </w:p>
    <w:p w14:paraId="30337EE6" w14:textId="2706E15B" w:rsidR="003B1641" w:rsidRPr="003B1641" w:rsidRDefault="00183E4E" w:rsidP="004E11B3">
      <w:pPr>
        <w:rPr>
          <w:sz w:val="24"/>
          <w:szCs w:val="24"/>
        </w:rPr>
      </w:pPr>
      <w:r>
        <w:rPr>
          <w:sz w:val="24"/>
          <w:szCs w:val="24"/>
        </w:rPr>
        <w:t xml:space="preserve">För att se </w:t>
      </w:r>
      <w:r w:rsidR="005277B6">
        <w:rPr>
          <w:sz w:val="24"/>
          <w:szCs w:val="24"/>
        </w:rPr>
        <w:t>på vilken ort kursen</w:t>
      </w:r>
      <w:r>
        <w:rPr>
          <w:sz w:val="24"/>
          <w:szCs w:val="24"/>
        </w:rPr>
        <w:t xml:space="preserve"> </w:t>
      </w:r>
      <w:r w:rsidR="005277B6">
        <w:rPr>
          <w:sz w:val="24"/>
          <w:szCs w:val="24"/>
        </w:rPr>
        <w:t>går</w:t>
      </w:r>
      <w:r>
        <w:rPr>
          <w:sz w:val="24"/>
          <w:szCs w:val="24"/>
        </w:rPr>
        <w:t xml:space="preserve"> måste du logga in i ansökan. Om du är intresserad av en kurs som inte finns på din ort men du har möjlighet att ta dig dit så skriver du det i kommentarsfältet på ansökan. </w:t>
      </w:r>
      <w:r>
        <w:rPr>
          <w:sz w:val="24"/>
          <w:szCs w:val="24"/>
        </w:rPr>
        <w:br/>
      </w:r>
      <w:r w:rsidR="006643E4">
        <w:rPr>
          <w:sz w:val="24"/>
          <w:szCs w:val="24"/>
        </w:rPr>
        <w:t xml:space="preserve">All undervisning </w:t>
      </w:r>
      <w:r w:rsidR="005277B6">
        <w:rPr>
          <w:sz w:val="24"/>
          <w:szCs w:val="24"/>
        </w:rPr>
        <w:t>utgår</w:t>
      </w:r>
      <w:r w:rsidR="006643E4">
        <w:rPr>
          <w:sz w:val="24"/>
          <w:szCs w:val="24"/>
        </w:rPr>
        <w:t xml:space="preserve"> från eleve</w:t>
      </w:r>
      <w:r w:rsidR="005277B6">
        <w:rPr>
          <w:sz w:val="24"/>
          <w:szCs w:val="24"/>
        </w:rPr>
        <w:t>ns och gruppernas förkunskaper och intresseområden.</w:t>
      </w:r>
    </w:p>
    <w:p w14:paraId="6E168752" w14:textId="6E184DE5" w:rsidR="004B6194" w:rsidRPr="00183E4E" w:rsidRDefault="003B1641" w:rsidP="004E11B3">
      <w:pPr>
        <w:rPr>
          <w:sz w:val="24"/>
          <w:szCs w:val="24"/>
        </w:rPr>
      </w:pPr>
      <w:r w:rsidRPr="00432AE1">
        <w:rPr>
          <w:b/>
          <w:bCs/>
          <w:sz w:val="24"/>
          <w:szCs w:val="24"/>
        </w:rPr>
        <w:t>Bara dansa</w:t>
      </w:r>
      <w:r w:rsidR="00432AE1">
        <w:rPr>
          <w:sz w:val="24"/>
          <w:szCs w:val="24"/>
        </w:rPr>
        <w:br/>
        <w:t>V</w:t>
      </w:r>
      <w:r w:rsidR="00183E4E">
        <w:rPr>
          <w:sz w:val="24"/>
          <w:szCs w:val="24"/>
        </w:rPr>
        <w:t>albart från åk</w:t>
      </w:r>
      <w:r w:rsidR="005277B6">
        <w:rPr>
          <w:sz w:val="24"/>
          <w:szCs w:val="24"/>
        </w:rPr>
        <w:t xml:space="preserve"> 6.</w:t>
      </w:r>
      <w:r w:rsidR="00183E4E">
        <w:rPr>
          <w:sz w:val="24"/>
          <w:szCs w:val="24"/>
        </w:rPr>
        <w:t xml:space="preserve"> </w:t>
      </w:r>
      <w:r w:rsidR="005277B6">
        <w:rPr>
          <w:sz w:val="24"/>
          <w:szCs w:val="24"/>
        </w:rPr>
        <w:t>F</w:t>
      </w:r>
      <w:r w:rsidRPr="00183E4E">
        <w:rPr>
          <w:sz w:val="24"/>
          <w:szCs w:val="24"/>
        </w:rPr>
        <w:t xml:space="preserve">ör dig som helt enkelt bara vill dansa. Inga förkunskaper </w:t>
      </w:r>
      <w:r w:rsidR="00183E4E" w:rsidRPr="00183E4E">
        <w:rPr>
          <w:sz w:val="24"/>
          <w:szCs w:val="24"/>
        </w:rPr>
        <w:t>krävs</w:t>
      </w:r>
      <w:r w:rsidRPr="00183E4E">
        <w:rPr>
          <w:sz w:val="24"/>
          <w:szCs w:val="24"/>
        </w:rPr>
        <w:t xml:space="preserve">. Inga krav på uppvisning. </w:t>
      </w:r>
    </w:p>
    <w:p w14:paraId="0F15BE4F" w14:textId="4EBDE90B" w:rsidR="003B1641" w:rsidRPr="00183E4E" w:rsidRDefault="003B1641" w:rsidP="004E11B3">
      <w:pPr>
        <w:rPr>
          <w:sz w:val="24"/>
          <w:szCs w:val="24"/>
        </w:rPr>
      </w:pPr>
      <w:r w:rsidRPr="00432AE1">
        <w:rPr>
          <w:b/>
          <w:bCs/>
          <w:sz w:val="24"/>
          <w:szCs w:val="24"/>
        </w:rPr>
        <w:t>Balett</w:t>
      </w:r>
      <w:r w:rsidR="00432AE1">
        <w:rPr>
          <w:sz w:val="24"/>
          <w:szCs w:val="24"/>
        </w:rPr>
        <w:br/>
        <w:t>V</w:t>
      </w:r>
      <w:r w:rsidR="00A04B40" w:rsidRPr="00183E4E">
        <w:rPr>
          <w:sz w:val="24"/>
          <w:szCs w:val="24"/>
        </w:rPr>
        <w:t xml:space="preserve">albart </w:t>
      </w:r>
      <w:r w:rsidRPr="00183E4E">
        <w:rPr>
          <w:sz w:val="24"/>
          <w:szCs w:val="24"/>
        </w:rPr>
        <w:t xml:space="preserve">från åk 6. Du bör ha viss </w:t>
      </w:r>
      <w:r w:rsidR="004E2E18">
        <w:rPr>
          <w:sz w:val="24"/>
          <w:szCs w:val="24"/>
        </w:rPr>
        <w:t>erfarenhet av dans</w:t>
      </w:r>
      <w:r w:rsidRPr="00183E4E">
        <w:rPr>
          <w:sz w:val="24"/>
          <w:szCs w:val="24"/>
        </w:rPr>
        <w:t xml:space="preserve">. </w:t>
      </w:r>
      <w:r w:rsidR="00A04B40" w:rsidRPr="00183E4E">
        <w:rPr>
          <w:sz w:val="24"/>
          <w:szCs w:val="24"/>
        </w:rPr>
        <w:t>Vi arbetar med kroppens placering och teknik utifrån individuella förutsättningar. Vi arbetar även musikaliskt och leker med uttryck och dynamik</w:t>
      </w:r>
      <w:r w:rsidR="006643E4" w:rsidRPr="00183E4E">
        <w:rPr>
          <w:sz w:val="24"/>
          <w:szCs w:val="24"/>
        </w:rPr>
        <w:t xml:space="preserve">. Baletten ger dig styrka, smidighet och uthållighet. </w:t>
      </w:r>
    </w:p>
    <w:p w14:paraId="23DB799D" w14:textId="70D7239C" w:rsidR="003B1641" w:rsidRPr="00183E4E" w:rsidRDefault="009D771D" w:rsidP="004E11B3">
      <w:pPr>
        <w:rPr>
          <w:sz w:val="24"/>
          <w:szCs w:val="24"/>
        </w:rPr>
      </w:pPr>
      <w:r w:rsidRPr="00432AE1">
        <w:rPr>
          <w:b/>
          <w:bCs/>
          <w:sz w:val="24"/>
          <w:szCs w:val="24"/>
        </w:rPr>
        <w:t>Dansmix</w:t>
      </w:r>
      <w:r w:rsidR="00432AE1">
        <w:rPr>
          <w:sz w:val="24"/>
          <w:szCs w:val="24"/>
        </w:rPr>
        <w:br/>
        <w:t>V</w:t>
      </w:r>
      <w:r w:rsidR="00A04B40" w:rsidRPr="00183E4E">
        <w:rPr>
          <w:sz w:val="24"/>
          <w:szCs w:val="24"/>
        </w:rPr>
        <w:t>a</w:t>
      </w:r>
      <w:r w:rsidR="005277B6">
        <w:rPr>
          <w:sz w:val="24"/>
          <w:szCs w:val="24"/>
        </w:rPr>
        <w:t>l</w:t>
      </w:r>
      <w:r w:rsidR="00A04B40" w:rsidRPr="00183E4E">
        <w:rPr>
          <w:sz w:val="24"/>
          <w:szCs w:val="24"/>
        </w:rPr>
        <w:t>bar</w:t>
      </w:r>
      <w:r w:rsidR="005277B6">
        <w:rPr>
          <w:sz w:val="24"/>
          <w:szCs w:val="24"/>
        </w:rPr>
        <w:t>t</w:t>
      </w:r>
      <w:r w:rsidR="00A04B40" w:rsidRPr="00183E4E">
        <w:rPr>
          <w:sz w:val="24"/>
          <w:szCs w:val="24"/>
        </w:rPr>
        <w:t xml:space="preserve"> från förskoleklass. V</w:t>
      </w:r>
      <w:r w:rsidRPr="00183E4E">
        <w:rPr>
          <w:sz w:val="24"/>
          <w:szCs w:val="24"/>
        </w:rPr>
        <w:t>i provar på minst tre olika stilar under ett läsår</w:t>
      </w:r>
      <w:r w:rsidR="00A04B40" w:rsidRPr="00183E4E">
        <w:rPr>
          <w:sz w:val="24"/>
          <w:szCs w:val="24"/>
        </w:rPr>
        <w:t xml:space="preserve"> och vi arbetar både med eget skapande och färdig koreografi. </w:t>
      </w:r>
    </w:p>
    <w:p w14:paraId="43CF3E8A" w14:textId="4F97DB50" w:rsidR="00A04B40" w:rsidRDefault="00A04B40" w:rsidP="004E11B3">
      <w:pPr>
        <w:rPr>
          <w:sz w:val="24"/>
          <w:szCs w:val="24"/>
        </w:rPr>
      </w:pPr>
      <w:r w:rsidRPr="00432AE1">
        <w:rPr>
          <w:b/>
          <w:bCs/>
          <w:sz w:val="24"/>
          <w:szCs w:val="24"/>
        </w:rPr>
        <w:t>Teater</w:t>
      </w:r>
      <w:r w:rsidR="00432AE1">
        <w:rPr>
          <w:sz w:val="24"/>
          <w:szCs w:val="24"/>
        </w:rPr>
        <w:br/>
        <w:t>V</w:t>
      </w:r>
      <w:r w:rsidRPr="00183E4E">
        <w:rPr>
          <w:sz w:val="24"/>
          <w:szCs w:val="24"/>
        </w:rPr>
        <w:t>albart från åk 2. Vi arbetar med rollgestaltning,</w:t>
      </w:r>
      <w:r w:rsidR="006643E4" w:rsidRPr="00183E4E">
        <w:rPr>
          <w:sz w:val="24"/>
          <w:szCs w:val="24"/>
        </w:rPr>
        <w:t xml:space="preserve"> improvisation,</w:t>
      </w:r>
      <w:r w:rsidRPr="00183E4E">
        <w:rPr>
          <w:sz w:val="24"/>
          <w:szCs w:val="24"/>
        </w:rPr>
        <w:t xml:space="preserve"> röst och kropp både genom teaterövningar och i arbete med manus.</w:t>
      </w:r>
      <w:r w:rsidR="006643E4" w:rsidRPr="00183E4E">
        <w:rPr>
          <w:sz w:val="24"/>
          <w:szCs w:val="24"/>
        </w:rPr>
        <w:t xml:space="preserve"> </w:t>
      </w:r>
    </w:p>
    <w:p w14:paraId="089D0D14" w14:textId="0A74348B" w:rsidR="00183E4E" w:rsidRDefault="00183E4E" w:rsidP="004E11B3">
      <w:pPr>
        <w:rPr>
          <w:sz w:val="24"/>
          <w:szCs w:val="24"/>
        </w:rPr>
      </w:pPr>
      <w:r w:rsidRPr="00432AE1">
        <w:rPr>
          <w:b/>
          <w:bCs/>
          <w:sz w:val="24"/>
          <w:szCs w:val="24"/>
        </w:rPr>
        <w:t>Film</w:t>
      </w:r>
      <w:r w:rsidR="00432AE1">
        <w:rPr>
          <w:sz w:val="24"/>
          <w:szCs w:val="24"/>
        </w:rPr>
        <w:br/>
        <w:t>V</w:t>
      </w:r>
      <w:r>
        <w:rPr>
          <w:sz w:val="24"/>
          <w:szCs w:val="24"/>
        </w:rPr>
        <w:t>albar</w:t>
      </w:r>
      <w:r w:rsidR="005277B6">
        <w:rPr>
          <w:sz w:val="24"/>
          <w:szCs w:val="24"/>
        </w:rPr>
        <w:t>t</w:t>
      </w:r>
      <w:r>
        <w:rPr>
          <w:sz w:val="24"/>
          <w:szCs w:val="24"/>
        </w:rPr>
        <w:t xml:space="preserve"> från åk 4. </w:t>
      </w:r>
      <w:r w:rsidR="005277B6">
        <w:rPr>
          <w:sz w:val="24"/>
          <w:szCs w:val="24"/>
        </w:rPr>
        <w:t xml:space="preserve">Filmskapande från idé till färdig produkt. </w:t>
      </w:r>
      <w:r w:rsidR="005E4A34">
        <w:rPr>
          <w:sz w:val="24"/>
          <w:szCs w:val="24"/>
        </w:rPr>
        <w:t>Vi skriver manus, filmar och redigerar.</w:t>
      </w:r>
    </w:p>
    <w:p w14:paraId="301DB7D3" w14:textId="7EC766A7" w:rsidR="005277B6" w:rsidRPr="00183E4E" w:rsidRDefault="005277B6" w:rsidP="004E11B3">
      <w:pPr>
        <w:rPr>
          <w:sz w:val="24"/>
          <w:szCs w:val="24"/>
        </w:rPr>
      </w:pPr>
      <w:r w:rsidRPr="00432AE1">
        <w:rPr>
          <w:b/>
          <w:bCs/>
          <w:sz w:val="24"/>
          <w:szCs w:val="24"/>
        </w:rPr>
        <w:t>Animation</w:t>
      </w:r>
      <w:r w:rsidR="00432AE1">
        <w:rPr>
          <w:sz w:val="24"/>
          <w:szCs w:val="24"/>
        </w:rPr>
        <w:br/>
        <w:t>V</w:t>
      </w:r>
      <w:r>
        <w:rPr>
          <w:sz w:val="24"/>
          <w:szCs w:val="24"/>
        </w:rPr>
        <w:t>albart från åk 4. Vi arbetar med animerad film</w:t>
      </w:r>
      <w:r w:rsidR="005E4A34">
        <w:rPr>
          <w:sz w:val="24"/>
          <w:szCs w:val="24"/>
        </w:rPr>
        <w:t xml:space="preserve">. Du skapar själv din historia, dina karaktärer och miljöer. Vi skriver manus, filmar och redigerar. </w:t>
      </w:r>
    </w:p>
    <w:p w14:paraId="1A244B1F" w14:textId="75E0339D" w:rsidR="006643E4" w:rsidRPr="00183E4E" w:rsidRDefault="006643E4" w:rsidP="004E11B3">
      <w:pPr>
        <w:rPr>
          <w:sz w:val="24"/>
          <w:szCs w:val="24"/>
        </w:rPr>
      </w:pPr>
      <w:r w:rsidRPr="00432AE1">
        <w:rPr>
          <w:b/>
          <w:bCs/>
          <w:sz w:val="24"/>
          <w:szCs w:val="24"/>
        </w:rPr>
        <w:t xml:space="preserve">Instrument </w:t>
      </w:r>
      <w:r w:rsidR="00432AE1">
        <w:rPr>
          <w:sz w:val="24"/>
          <w:szCs w:val="24"/>
        </w:rPr>
        <w:br/>
        <w:t>V</w:t>
      </w:r>
      <w:r w:rsidRPr="00183E4E">
        <w:rPr>
          <w:sz w:val="24"/>
          <w:szCs w:val="24"/>
        </w:rPr>
        <w:t>albart från åk 3. Vi lär oss grunderna och spelar både efter noter och gehör.</w:t>
      </w:r>
    </w:p>
    <w:p w14:paraId="63FB9DA6" w14:textId="4E002BA9" w:rsidR="00183E4E" w:rsidRPr="00183E4E" w:rsidRDefault="00183E4E" w:rsidP="004E11B3">
      <w:pPr>
        <w:rPr>
          <w:sz w:val="24"/>
          <w:szCs w:val="24"/>
        </w:rPr>
      </w:pPr>
    </w:p>
    <w:p w14:paraId="715241BB" w14:textId="77777777" w:rsidR="004B6194" w:rsidRDefault="004B6194" w:rsidP="004E11B3">
      <w:pPr>
        <w:rPr>
          <w:i/>
          <w:iCs/>
          <w:color w:val="FF0000"/>
          <w:sz w:val="20"/>
          <w:szCs w:val="20"/>
        </w:rPr>
      </w:pPr>
    </w:p>
    <w:p w14:paraId="564F06EA" w14:textId="09E4DE11" w:rsidR="004B6194" w:rsidRPr="004B6194" w:rsidRDefault="004B6194" w:rsidP="004E11B3">
      <w:pPr>
        <w:rPr>
          <w:color w:val="FF0000"/>
          <w:sz w:val="20"/>
          <w:szCs w:val="20"/>
        </w:rPr>
      </w:pPr>
    </w:p>
    <w:p w14:paraId="30C924D6" w14:textId="77777777" w:rsidR="004B6194" w:rsidRPr="004B6194" w:rsidRDefault="004B6194" w:rsidP="004E11B3">
      <w:pPr>
        <w:rPr>
          <w:i/>
          <w:iCs/>
          <w:color w:val="FF0000"/>
          <w:sz w:val="20"/>
          <w:szCs w:val="20"/>
        </w:rPr>
      </w:pPr>
    </w:p>
    <w:sectPr w:rsidR="004B6194" w:rsidRPr="004B6194" w:rsidSect="006D7E95">
      <w:headerReference w:type="default" r:id="rId9"/>
      <w:footerReference w:type="default" r:id="rId10"/>
      <w:pgSz w:w="11906" w:h="16838"/>
      <w:pgMar w:top="567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ABE37" w14:textId="77777777" w:rsidR="00E46F48" w:rsidRDefault="00E46F48" w:rsidP="00DB116E">
      <w:pPr>
        <w:spacing w:after="0" w:line="240" w:lineRule="auto"/>
      </w:pPr>
      <w:r>
        <w:separator/>
      </w:r>
    </w:p>
  </w:endnote>
  <w:endnote w:type="continuationSeparator" w:id="0">
    <w:p w14:paraId="7F210AE2" w14:textId="77777777" w:rsidR="00E46F48" w:rsidRDefault="00E46F48" w:rsidP="00DB1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E543" w14:textId="77777777" w:rsidR="00DB116E" w:rsidRDefault="00DB116E" w:rsidP="004E11B3">
    <w:pPr>
      <w:pStyle w:val="Sidfot"/>
      <w:ind w:left="-1134" w:right="-849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1F86CDE" wp14:editId="12756A86">
              <wp:simplePos x="0" y="0"/>
              <wp:positionH relativeFrom="margin">
                <wp:posOffset>5594985</wp:posOffset>
              </wp:positionH>
              <wp:positionV relativeFrom="paragraph">
                <wp:posOffset>718820</wp:posOffset>
              </wp:positionV>
              <wp:extent cx="1085850" cy="304800"/>
              <wp:effectExtent l="0" t="0" r="0" b="0"/>
              <wp:wrapNone/>
              <wp:docPr id="16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FBB370" w14:textId="77777777" w:rsidR="00DB116E" w:rsidRPr="00DB116E" w:rsidRDefault="00DB116E" w:rsidP="00DB116E">
                          <w:pPr>
                            <w:rPr>
                              <w:b/>
                              <w:bCs/>
                            </w:rPr>
                          </w:pPr>
                          <w:r w:rsidRPr="00DB116E">
                            <w:rPr>
                              <w:b/>
                              <w:bCs/>
                            </w:rPr>
                            <w:t>www.pajala.se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86CDE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440.55pt;margin-top:56.6pt;width:85.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" filled="f" stroked="f">
              <v:textbox>
                <w:txbxContent>
                  <w:p w14:paraId="13FBB370" w14:textId="77777777" w:rsidR="00DB116E" w:rsidRPr="00DB116E" w:rsidRDefault="00DB116E" w:rsidP="00DB116E">
                    <w:pPr>
                      <w:rPr>
                        <w:b/>
                        <w:bCs/>
                      </w:rPr>
                    </w:pPr>
                    <w:r w:rsidRPr="00DB116E">
                      <w:rPr>
                        <w:b/>
                        <w:bCs/>
                      </w:rPr>
                      <w:t>www.pajala.se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3D846368" wp14:editId="1AE6669F">
          <wp:extent cx="7781290" cy="1123871"/>
          <wp:effectExtent l="0" t="0" r="0" b="635"/>
          <wp:docPr id="13" name="Bildobjekt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7462" cy="115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1FB61" w14:textId="77777777" w:rsidR="00E46F48" w:rsidRDefault="00E46F48" w:rsidP="00DB116E">
      <w:pPr>
        <w:spacing w:after="0" w:line="240" w:lineRule="auto"/>
      </w:pPr>
      <w:r>
        <w:separator/>
      </w:r>
    </w:p>
  </w:footnote>
  <w:footnote w:type="continuationSeparator" w:id="0">
    <w:p w14:paraId="7F5B0154" w14:textId="77777777" w:rsidR="00E46F48" w:rsidRDefault="00E46F48" w:rsidP="00DB1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98497" w14:textId="3EC433EB" w:rsidR="004E11B3" w:rsidRDefault="00E50D62" w:rsidP="006D7E95">
    <w:pPr>
      <w:pStyle w:val="Sidhuvud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79C4560F" wp14:editId="7C2687B0">
          <wp:extent cx="1600200" cy="655275"/>
          <wp:effectExtent l="0" t="0" r="0" b="0"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665" cy="676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6D7E95">
      <w:tab/>
    </w:r>
    <w:r w:rsidR="006D7E95">
      <w:tab/>
    </w:r>
    <w:r w:rsidR="003B1641">
      <w:t>2022-05-06</w:t>
    </w:r>
    <w:r w:rsidR="004E11B3">
      <w:tab/>
    </w:r>
    <w:r>
      <w:tab/>
    </w:r>
    <w:r w:rsidR="004E11B3">
      <w:t xml:space="preserve">                 </w:t>
    </w:r>
    <w:r w:rsidR="003B1641">
      <w:rPr>
        <w:i/>
        <w:iCs/>
        <w:noProof/>
        <w:color w:val="FF0000"/>
        <w:sz w:val="20"/>
        <w:szCs w:val="20"/>
      </w:rPr>
      <w:drawing>
        <wp:inline distT="0" distB="0" distL="0" distR="0" wp14:anchorId="58E37876" wp14:editId="29911DDC">
          <wp:extent cx="556592" cy="556592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385" cy="566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F0767D" w14:textId="654BCC96" w:rsidR="007F277B" w:rsidRDefault="003B1641" w:rsidP="004E11B3">
    <w:pPr>
      <w:pStyle w:val="Sidhuvud"/>
      <w:tabs>
        <w:tab w:val="clear" w:pos="4536"/>
        <w:tab w:val="clear" w:pos="9072"/>
        <w:tab w:val="center" w:pos="5812"/>
      </w:tabs>
    </w:pPr>
    <w:r>
      <w:t>Kulturavdelningen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41"/>
    <w:rsid w:val="00020CB8"/>
    <w:rsid w:val="00183E4E"/>
    <w:rsid w:val="002F418A"/>
    <w:rsid w:val="00303E0B"/>
    <w:rsid w:val="003B1641"/>
    <w:rsid w:val="0040589E"/>
    <w:rsid w:val="00432AE1"/>
    <w:rsid w:val="004B6194"/>
    <w:rsid w:val="004D3B56"/>
    <w:rsid w:val="004E11B3"/>
    <w:rsid w:val="004E2E18"/>
    <w:rsid w:val="00524F41"/>
    <w:rsid w:val="005277B6"/>
    <w:rsid w:val="005E4A34"/>
    <w:rsid w:val="006643E4"/>
    <w:rsid w:val="00672BCB"/>
    <w:rsid w:val="006A0DE9"/>
    <w:rsid w:val="006D7E95"/>
    <w:rsid w:val="00714821"/>
    <w:rsid w:val="00767B97"/>
    <w:rsid w:val="00770B70"/>
    <w:rsid w:val="007F277B"/>
    <w:rsid w:val="008935A0"/>
    <w:rsid w:val="009D771D"/>
    <w:rsid w:val="009F78AC"/>
    <w:rsid w:val="00A04B40"/>
    <w:rsid w:val="00A14E6F"/>
    <w:rsid w:val="00A670D3"/>
    <w:rsid w:val="00BC2876"/>
    <w:rsid w:val="00BD3A22"/>
    <w:rsid w:val="00C80851"/>
    <w:rsid w:val="00CE6FD5"/>
    <w:rsid w:val="00DB116E"/>
    <w:rsid w:val="00E46F48"/>
    <w:rsid w:val="00E50D62"/>
    <w:rsid w:val="00F30073"/>
    <w:rsid w:val="00F8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17BA35"/>
  <w15:chartTrackingRefBased/>
  <w15:docId w15:val="{CFC21C03-BE1F-4530-B827-A0A3CF9A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B1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B116E"/>
  </w:style>
  <w:style w:type="paragraph" w:styleId="Sidfot">
    <w:name w:val="footer"/>
    <w:basedOn w:val="Normal"/>
    <w:link w:val="SidfotChar"/>
    <w:uiPriority w:val="99"/>
    <w:unhideWhenUsed/>
    <w:rsid w:val="00DB1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B1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00sva\Downloads\Mall%20-%20Brev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3FF1A94AC6C146905493BE84312E43" ma:contentTypeVersion="7" ma:contentTypeDescription="Skapa ett nytt dokument." ma:contentTypeScope="" ma:versionID="f2a68c1f1b82782de17c8ea09a36524f">
  <xsd:schema xmlns:xsd="http://www.w3.org/2001/XMLSchema" xmlns:xs="http://www.w3.org/2001/XMLSchema" xmlns:p="http://schemas.microsoft.com/office/2006/metadata/properties" xmlns:ns2="05089d47-cc8d-4694-9f64-1bd98681b613" targetNamespace="http://schemas.microsoft.com/office/2006/metadata/properties" ma:root="true" ma:fieldsID="d67a43d90bd8f405d5f7b8165ca0920d" ns2:_="">
    <xsd:import namespace="05089d47-cc8d-4694-9f64-1bd98681b6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89d47-cc8d-4694-9f64-1bd98681b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EFC280-E82A-482C-B9D2-0CEDE4CF39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FE93CE-9E6F-4123-8031-3EDC949657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1B4E2E-8D5F-4C98-B59E-AC330F1D62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89d47-cc8d-4694-9f64-1bd98681b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- Brev (1)</Template>
  <TotalTime>0</TotalTime>
  <Pages>1</Pages>
  <Words>216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Svala</dc:creator>
  <cp:keywords/>
  <dc:description/>
  <cp:lastModifiedBy>Sarah Ramsay</cp:lastModifiedBy>
  <cp:revision>2</cp:revision>
  <dcterms:created xsi:type="dcterms:W3CDTF">2022-05-23T14:28:00Z</dcterms:created>
  <dcterms:modified xsi:type="dcterms:W3CDTF">2022-05-23T14:28:00Z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0x010100EB3FF1A94AC6C146905493BE84312E43</vt:lpwstr>
  </property>
</Properties>
</file>